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6A2" w:rsidRDefault="007016A2" w:rsidP="007016A2">
      <w:pPr>
        <w:jc w:val="center"/>
        <w:rPr>
          <w:b/>
          <w:szCs w:val="24"/>
        </w:rPr>
      </w:pPr>
    </w:p>
    <w:p w:rsidR="007016A2" w:rsidRPr="00336F40" w:rsidRDefault="007016A2" w:rsidP="007016A2">
      <w:pPr>
        <w:jc w:val="center"/>
        <w:rPr>
          <w:b/>
          <w:szCs w:val="24"/>
        </w:rPr>
      </w:pPr>
      <w:r w:rsidRPr="00336F40">
        <w:rPr>
          <w:b/>
          <w:szCs w:val="24"/>
        </w:rPr>
        <w:t>Child’s Medical Documentation Checklist</w:t>
      </w:r>
    </w:p>
    <w:p w:rsidR="007016A2" w:rsidRPr="00336F40" w:rsidRDefault="007016A2" w:rsidP="007016A2">
      <w:pPr>
        <w:jc w:val="center"/>
        <w:rPr>
          <w:szCs w:val="24"/>
        </w:rPr>
      </w:pPr>
      <w:r w:rsidRPr="00336F40">
        <w:rPr>
          <w:szCs w:val="24"/>
        </w:rPr>
        <w:t xml:space="preserve">Please submit the following documents if they apply to your child. </w:t>
      </w:r>
    </w:p>
    <w:p w:rsidR="007016A2" w:rsidRPr="00336F40" w:rsidRDefault="007016A2" w:rsidP="007016A2">
      <w:pPr>
        <w:rPr>
          <w:szCs w:val="24"/>
        </w:rPr>
      </w:pPr>
    </w:p>
    <w:p w:rsidR="007016A2" w:rsidRDefault="007016A2" w:rsidP="007016A2">
      <w:pPr>
        <w:rPr>
          <w:b/>
          <w:szCs w:val="24"/>
        </w:rPr>
      </w:pPr>
      <w:r w:rsidRPr="00336F40">
        <w:rPr>
          <w:b/>
          <w:szCs w:val="24"/>
        </w:rPr>
        <w:t>Please complete this section for all children. General clinical documentation needed:</w:t>
      </w:r>
    </w:p>
    <w:p w:rsidR="007016A2" w:rsidRPr="00336F40" w:rsidRDefault="007016A2" w:rsidP="007016A2">
      <w:pPr>
        <w:rPr>
          <w:b/>
          <w:szCs w:val="24"/>
        </w:rPr>
      </w:pPr>
    </w:p>
    <w:p w:rsidR="007016A2" w:rsidRPr="00336F40" w:rsidRDefault="007016A2" w:rsidP="007016A2">
      <w:pPr>
        <w:rPr>
          <w:szCs w:val="24"/>
        </w:rPr>
      </w:pPr>
      <w:r w:rsidRPr="00336F40">
        <w:rPr>
          <w:szCs w:val="24"/>
        </w:rPr>
        <w:fldChar w:fldCharType="begin">
          <w:ffData>
            <w:name w:val="Check1"/>
            <w:enabled/>
            <w:calcOnExit w:val="0"/>
            <w:checkBox>
              <w:sizeAuto/>
              <w:default w:val="0"/>
            </w:checkBox>
          </w:ffData>
        </w:fldChar>
      </w:r>
      <w:bookmarkStart w:id="0" w:name="Check1"/>
      <w:r w:rsidRPr="00336F40">
        <w:rPr>
          <w:szCs w:val="24"/>
        </w:rPr>
        <w:instrText xml:space="preserve"> FORMCHECKBOX </w:instrText>
      </w:r>
      <w:r w:rsidR="008B32C7">
        <w:rPr>
          <w:szCs w:val="24"/>
        </w:rPr>
      </w:r>
      <w:r w:rsidR="008B32C7">
        <w:rPr>
          <w:szCs w:val="24"/>
        </w:rPr>
        <w:fldChar w:fldCharType="separate"/>
      </w:r>
      <w:r w:rsidRPr="00336F40">
        <w:rPr>
          <w:szCs w:val="24"/>
        </w:rPr>
        <w:fldChar w:fldCharType="end"/>
      </w:r>
      <w:bookmarkEnd w:id="0"/>
      <w:r w:rsidRPr="00336F40">
        <w:rPr>
          <w:szCs w:val="24"/>
        </w:rPr>
        <w:t xml:space="preserve"> List of current medications, including dosages from a physician.</w:t>
      </w:r>
      <w:bookmarkStart w:id="1" w:name="_GoBack"/>
      <w:bookmarkEnd w:id="1"/>
    </w:p>
    <w:p w:rsidR="007016A2" w:rsidRPr="00336F40" w:rsidRDefault="007016A2" w:rsidP="007016A2">
      <w:pPr>
        <w:rPr>
          <w:szCs w:val="24"/>
        </w:rPr>
      </w:pPr>
    </w:p>
    <w:p w:rsidR="007016A2" w:rsidRPr="00336F40" w:rsidRDefault="007016A2" w:rsidP="007016A2">
      <w:pPr>
        <w:rPr>
          <w:szCs w:val="24"/>
        </w:rPr>
      </w:pPr>
      <w:r w:rsidRPr="00336F40">
        <w:rPr>
          <w:szCs w:val="24"/>
        </w:rPr>
        <w:fldChar w:fldCharType="begin">
          <w:ffData>
            <w:name w:val="Check2"/>
            <w:enabled/>
            <w:calcOnExit w:val="0"/>
            <w:checkBox>
              <w:sizeAuto/>
              <w:default w:val="0"/>
            </w:checkBox>
          </w:ffData>
        </w:fldChar>
      </w:r>
      <w:bookmarkStart w:id="2" w:name="Check2"/>
      <w:r w:rsidRPr="00336F40">
        <w:rPr>
          <w:szCs w:val="24"/>
        </w:rPr>
        <w:instrText xml:space="preserve"> FORMCHECKBOX </w:instrText>
      </w:r>
      <w:r w:rsidR="008B32C7">
        <w:rPr>
          <w:szCs w:val="24"/>
        </w:rPr>
      </w:r>
      <w:r w:rsidR="008B32C7">
        <w:rPr>
          <w:szCs w:val="24"/>
        </w:rPr>
        <w:fldChar w:fldCharType="separate"/>
      </w:r>
      <w:r w:rsidRPr="00336F40">
        <w:rPr>
          <w:szCs w:val="24"/>
        </w:rPr>
        <w:fldChar w:fldCharType="end"/>
      </w:r>
      <w:bookmarkEnd w:id="2"/>
      <w:r w:rsidRPr="00336F40">
        <w:rPr>
          <w:szCs w:val="24"/>
        </w:rPr>
        <w:t xml:space="preserve"> List of current medical diagnoses from a physician</w:t>
      </w:r>
    </w:p>
    <w:p w:rsidR="007016A2" w:rsidRPr="00336F40" w:rsidRDefault="007016A2" w:rsidP="007016A2">
      <w:pPr>
        <w:rPr>
          <w:szCs w:val="24"/>
        </w:rPr>
      </w:pPr>
    </w:p>
    <w:p w:rsidR="007016A2" w:rsidRPr="00336F40" w:rsidRDefault="007016A2" w:rsidP="007016A2">
      <w:pPr>
        <w:rPr>
          <w:szCs w:val="24"/>
        </w:rPr>
      </w:pPr>
      <w:r w:rsidRPr="00336F40">
        <w:rPr>
          <w:szCs w:val="24"/>
        </w:rPr>
        <w:fldChar w:fldCharType="begin">
          <w:ffData>
            <w:name w:val="Check3"/>
            <w:enabled/>
            <w:calcOnExit w:val="0"/>
            <w:checkBox>
              <w:sizeAuto/>
              <w:default w:val="0"/>
            </w:checkBox>
          </w:ffData>
        </w:fldChar>
      </w:r>
      <w:bookmarkStart w:id="3" w:name="Check3"/>
      <w:r w:rsidRPr="00336F40">
        <w:rPr>
          <w:szCs w:val="24"/>
        </w:rPr>
        <w:instrText xml:space="preserve"> FORMCHECKBOX </w:instrText>
      </w:r>
      <w:r w:rsidR="008B32C7">
        <w:rPr>
          <w:szCs w:val="24"/>
        </w:rPr>
      </w:r>
      <w:r w:rsidR="008B32C7">
        <w:rPr>
          <w:szCs w:val="24"/>
        </w:rPr>
        <w:fldChar w:fldCharType="separate"/>
      </w:r>
      <w:r w:rsidRPr="00336F40">
        <w:rPr>
          <w:szCs w:val="24"/>
        </w:rPr>
        <w:fldChar w:fldCharType="end"/>
      </w:r>
      <w:bookmarkEnd w:id="3"/>
      <w:r w:rsidRPr="00336F40">
        <w:rPr>
          <w:szCs w:val="24"/>
        </w:rPr>
        <w:t xml:space="preserve"> Most recent medical evaluation by a physician. </w:t>
      </w:r>
    </w:p>
    <w:p w:rsidR="007016A2" w:rsidRPr="00336F40" w:rsidRDefault="007016A2" w:rsidP="007016A2">
      <w:pPr>
        <w:rPr>
          <w:szCs w:val="24"/>
        </w:rPr>
      </w:pPr>
    </w:p>
    <w:p w:rsidR="007016A2" w:rsidRPr="00336F40" w:rsidRDefault="007016A2" w:rsidP="007016A2">
      <w:pPr>
        <w:ind w:left="270" w:hanging="270"/>
        <w:rPr>
          <w:szCs w:val="24"/>
        </w:rPr>
      </w:pPr>
      <w:r w:rsidRPr="00336F40">
        <w:rPr>
          <w:szCs w:val="24"/>
        </w:rPr>
        <w:fldChar w:fldCharType="begin">
          <w:ffData>
            <w:name w:val="Check4"/>
            <w:enabled/>
            <w:calcOnExit w:val="0"/>
            <w:checkBox>
              <w:sizeAuto/>
              <w:default w:val="0"/>
            </w:checkBox>
          </w:ffData>
        </w:fldChar>
      </w:r>
      <w:bookmarkStart w:id="4" w:name="Check4"/>
      <w:r w:rsidRPr="00336F40">
        <w:rPr>
          <w:szCs w:val="24"/>
        </w:rPr>
        <w:instrText xml:space="preserve"> FORMCHECKBOX </w:instrText>
      </w:r>
      <w:r w:rsidR="008B32C7">
        <w:rPr>
          <w:szCs w:val="24"/>
        </w:rPr>
      </w:r>
      <w:r w:rsidR="008B32C7">
        <w:rPr>
          <w:szCs w:val="24"/>
        </w:rPr>
        <w:fldChar w:fldCharType="separate"/>
      </w:r>
      <w:r w:rsidRPr="00336F40">
        <w:rPr>
          <w:szCs w:val="24"/>
        </w:rPr>
        <w:fldChar w:fldCharType="end"/>
      </w:r>
      <w:bookmarkEnd w:id="4"/>
      <w:r w:rsidRPr="00336F40">
        <w:rPr>
          <w:szCs w:val="24"/>
        </w:rPr>
        <w:t xml:space="preserve"> If your child receives specialized services and has an Individual Education Plan, Individual Treatment Plan, Individual Family Service Plan, Individual Service Plan, or any other type of treatment plans, please submit the most recent treatment plan, including progress notes and/or 90-day reviews.</w:t>
      </w:r>
    </w:p>
    <w:p w:rsidR="007016A2" w:rsidRPr="00336F40" w:rsidRDefault="007016A2" w:rsidP="007016A2">
      <w:pPr>
        <w:ind w:left="270" w:hanging="270"/>
        <w:rPr>
          <w:szCs w:val="24"/>
        </w:rPr>
      </w:pPr>
    </w:p>
    <w:p w:rsidR="007016A2" w:rsidRPr="0018668F" w:rsidRDefault="007016A2" w:rsidP="007016A2">
      <w:pPr>
        <w:numPr>
          <w:ilvl w:val="0"/>
          <w:numId w:val="1"/>
        </w:numPr>
        <w:ind w:left="360"/>
        <w:rPr>
          <w:szCs w:val="24"/>
        </w:rPr>
      </w:pPr>
      <w:r w:rsidRPr="00336F40">
        <w:rPr>
          <w:b/>
          <w:szCs w:val="24"/>
        </w:rPr>
        <w:t>Include documentation only if your child has a diagnosis of intellectual disability, autism, or other related condition:</w:t>
      </w:r>
    </w:p>
    <w:p w:rsidR="007016A2" w:rsidRPr="00336F40" w:rsidRDefault="007016A2" w:rsidP="007016A2">
      <w:pPr>
        <w:ind w:left="360"/>
        <w:rPr>
          <w:szCs w:val="24"/>
        </w:rPr>
      </w:pPr>
    </w:p>
    <w:p w:rsidR="007016A2" w:rsidRPr="00336F40" w:rsidRDefault="007016A2" w:rsidP="007016A2">
      <w:pPr>
        <w:ind w:left="270" w:hanging="270"/>
        <w:rPr>
          <w:szCs w:val="24"/>
        </w:rPr>
      </w:pPr>
      <w:r w:rsidRPr="00336F40">
        <w:rPr>
          <w:b/>
          <w:szCs w:val="24"/>
        </w:rPr>
        <w:fldChar w:fldCharType="begin">
          <w:ffData>
            <w:name w:val="Check5"/>
            <w:enabled/>
            <w:calcOnExit w:val="0"/>
            <w:checkBox>
              <w:sizeAuto/>
              <w:default w:val="0"/>
            </w:checkBox>
          </w:ffData>
        </w:fldChar>
      </w:r>
      <w:bookmarkStart w:id="5" w:name="Check5"/>
      <w:r w:rsidRPr="00336F40">
        <w:rPr>
          <w:b/>
          <w:szCs w:val="24"/>
        </w:rPr>
        <w:instrText xml:space="preserve"> FORMCHECKBOX </w:instrText>
      </w:r>
      <w:r w:rsidR="008B32C7">
        <w:rPr>
          <w:b/>
          <w:szCs w:val="24"/>
        </w:rPr>
      </w:r>
      <w:r w:rsidR="008B32C7">
        <w:rPr>
          <w:b/>
          <w:szCs w:val="24"/>
        </w:rPr>
        <w:fldChar w:fldCharType="separate"/>
      </w:r>
      <w:r w:rsidRPr="00336F40">
        <w:rPr>
          <w:b/>
          <w:szCs w:val="24"/>
        </w:rPr>
        <w:fldChar w:fldCharType="end"/>
      </w:r>
      <w:bookmarkEnd w:id="5"/>
      <w:r w:rsidRPr="00336F40">
        <w:rPr>
          <w:b/>
          <w:szCs w:val="24"/>
        </w:rPr>
        <w:t xml:space="preserve"> </w:t>
      </w:r>
      <w:r w:rsidRPr="00336F40">
        <w:rPr>
          <w:szCs w:val="24"/>
        </w:rPr>
        <w:t xml:space="preserve">N/A – If your child has not been diagnosed with an intellectual disability, autism, or other related condition, please skip to number 2. </w:t>
      </w:r>
    </w:p>
    <w:p w:rsidR="007016A2" w:rsidRPr="00336F40" w:rsidRDefault="007016A2" w:rsidP="007016A2">
      <w:pPr>
        <w:ind w:left="270" w:hanging="270"/>
        <w:rPr>
          <w:szCs w:val="24"/>
        </w:rPr>
      </w:pPr>
    </w:p>
    <w:p w:rsidR="007016A2" w:rsidRPr="00336F40" w:rsidRDefault="007016A2" w:rsidP="007016A2">
      <w:pPr>
        <w:ind w:left="270" w:hanging="270"/>
        <w:rPr>
          <w:szCs w:val="24"/>
        </w:rPr>
      </w:pPr>
      <w:r w:rsidRPr="00336F40">
        <w:rPr>
          <w:szCs w:val="24"/>
        </w:rPr>
        <w:fldChar w:fldCharType="begin">
          <w:ffData>
            <w:name w:val="Check6"/>
            <w:enabled/>
            <w:calcOnExit w:val="0"/>
            <w:checkBox>
              <w:sizeAuto/>
              <w:default w:val="0"/>
            </w:checkBox>
          </w:ffData>
        </w:fldChar>
      </w:r>
      <w:bookmarkStart w:id="6" w:name="Check6"/>
      <w:r w:rsidRPr="00336F40">
        <w:rPr>
          <w:szCs w:val="24"/>
        </w:rPr>
        <w:instrText xml:space="preserve"> FORMCHECKBOX </w:instrText>
      </w:r>
      <w:r w:rsidR="008B32C7">
        <w:rPr>
          <w:szCs w:val="24"/>
        </w:rPr>
      </w:r>
      <w:r w:rsidR="008B32C7">
        <w:rPr>
          <w:szCs w:val="24"/>
        </w:rPr>
        <w:fldChar w:fldCharType="separate"/>
      </w:r>
      <w:r w:rsidRPr="00336F40">
        <w:rPr>
          <w:szCs w:val="24"/>
        </w:rPr>
        <w:fldChar w:fldCharType="end"/>
      </w:r>
      <w:bookmarkEnd w:id="6"/>
      <w:r w:rsidRPr="00336F40">
        <w:rPr>
          <w:szCs w:val="24"/>
        </w:rPr>
        <w:t xml:space="preserve"> Most recent psychiatric evaluation. </w:t>
      </w:r>
    </w:p>
    <w:p w:rsidR="007016A2" w:rsidRPr="00336F40" w:rsidRDefault="007016A2" w:rsidP="007016A2">
      <w:pPr>
        <w:ind w:left="270" w:hanging="270"/>
        <w:rPr>
          <w:szCs w:val="24"/>
        </w:rPr>
      </w:pPr>
    </w:p>
    <w:p w:rsidR="007016A2" w:rsidRPr="00336F40" w:rsidRDefault="007016A2" w:rsidP="007016A2">
      <w:pPr>
        <w:ind w:left="270" w:hanging="270"/>
        <w:rPr>
          <w:szCs w:val="24"/>
        </w:rPr>
      </w:pPr>
      <w:r w:rsidRPr="00336F40">
        <w:rPr>
          <w:szCs w:val="24"/>
        </w:rPr>
        <w:fldChar w:fldCharType="begin">
          <w:ffData>
            <w:name w:val="Check7"/>
            <w:enabled/>
            <w:calcOnExit w:val="0"/>
            <w:checkBox>
              <w:sizeAuto/>
              <w:default w:val="0"/>
            </w:checkBox>
          </w:ffData>
        </w:fldChar>
      </w:r>
      <w:bookmarkStart w:id="7" w:name="Check7"/>
      <w:r w:rsidRPr="00336F40">
        <w:rPr>
          <w:szCs w:val="24"/>
        </w:rPr>
        <w:instrText xml:space="preserve"> FORMCHECKBOX </w:instrText>
      </w:r>
      <w:r w:rsidR="008B32C7">
        <w:rPr>
          <w:szCs w:val="24"/>
        </w:rPr>
      </w:r>
      <w:r w:rsidR="008B32C7">
        <w:rPr>
          <w:szCs w:val="24"/>
        </w:rPr>
        <w:fldChar w:fldCharType="separate"/>
      </w:r>
      <w:r w:rsidRPr="00336F40">
        <w:rPr>
          <w:szCs w:val="24"/>
        </w:rPr>
        <w:fldChar w:fldCharType="end"/>
      </w:r>
      <w:bookmarkEnd w:id="7"/>
      <w:r w:rsidRPr="00336F40">
        <w:rPr>
          <w:szCs w:val="24"/>
        </w:rPr>
        <w:t xml:space="preserve"> Most recent social evaluation.</w:t>
      </w:r>
    </w:p>
    <w:p w:rsidR="007016A2" w:rsidRPr="00336F40" w:rsidRDefault="007016A2" w:rsidP="007016A2">
      <w:pPr>
        <w:ind w:left="270" w:hanging="270"/>
        <w:rPr>
          <w:szCs w:val="24"/>
        </w:rPr>
      </w:pPr>
    </w:p>
    <w:p w:rsidR="007016A2" w:rsidRDefault="007016A2" w:rsidP="007016A2">
      <w:pPr>
        <w:numPr>
          <w:ilvl w:val="0"/>
          <w:numId w:val="1"/>
        </w:numPr>
        <w:ind w:left="360"/>
        <w:rPr>
          <w:b/>
          <w:szCs w:val="24"/>
        </w:rPr>
      </w:pPr>
      <w:r w:rsidRPr="00336F40">
        <w:rPr>
          <w:b/>
          <w:szCs w:val="24"/>
        </w:rPr>
        <w:t>Include documentation only if your child has a diagnosed psychiatric condition:</w:t>
      </w:r>
    </w:p>
    <w:p w:rsidR="007016A2" w:rsidRPr="00336F40" w:rsidRDefault="007016A2" w:rsidP="007016A2">
      <w:pPr>
        <w:rPr>
          <w:b/>
          <w:szCs w:val="24"/>
        </w:rPr>
      </w:pPr>
    </w:p>
    <w:p w:rsidR="007016A2" w:rsidRDefault="007016A2" w:rsidP="007016A2">
      <w:pPr>
        <w:rPr>
          <w:szCs w:val="24"/>
        </w:rPr>
      </w:pPr>
      <w:r w:rsidRPr="00336F40">
        <w:rPr>
          <w:szCs w:val="24"/>
        </w:rPr>
        <w:fldChar w:fldCharType="begin">
          <w:ffData>
            <w:name w:val="Check8"/>
            <w:enabled/>
            <w:calcOnExit w:val="0"/>
            <w:checkBox>
              <w:sizeAuto/>
              <w:default w:val="0"/>
            </w:checkBox>
          </w:ffData>
        </w:fldChar>
      </w:r>
      <w:bookmarkStart w:id="8" w:name="Check8"/>
      <w:r w:rsidRPr="00336F40">
        <w:rPr>
          <w:szCs w:val="24"/>
        </w:rPr>
        <w:instrText xml:space="preserve"> FORMCHECKBOX </w:instrText>
      </w:r>
      <w:r w:rsidR="008B32C7">
        <w:rPr>
          <w:szCs w:val="24"/>
        </w:rPr>
      </w:r>
      <w:r w:rsidR="008B32C7">
        <w:rPr>
          <w:szCs w:val="24"/>
        </w:rPr>
        <w:fldChar w:fldCharType="separate"/>
      </w:r>
      <w:r w:rsidRPr="00336F40">
        <w:rPr>
          <w:szCs w:val="24"/>
        </w:rPr>
        <w:fldChar w:fldCharType="end"/>
      </w:r>
      <w:bookmarkEnd w:id="8"/>
      <w:r w:rsidRPr="00336F40">
        <w:rPr>
          <w:szCs w:val="24"/>
        </w:rPr>
        <w:t xml:space="preserve"> N/A – If your child has not been diagnosed with a psychiatric condition, please skip to number 3. </w:t>
      </w:r>
    </w:p>
    <w:p w:rsidR="007016A2" w:rsidRPr="00336F40" w:rsidRDefault="007016A2" w:rsidP="007016A2">
      <w:pPr>
        <w:rPr>
          <w:szCs w:val="24"/>
        </w:rPr>
      </w:pPr>
    </w:p>
    <w:p w:rsidR="007016A2" w:rsidRPr="00336F40" w:rsidRDefault="007016A2" w:rsidP="007016A2">
      <w:pPr>
        <w:ind w:left="360" w:hanging="360"/>
        <w:rPr>
          <w:szCs w:val="24"/>
        </w:rPr>
      </w:pPr>
      <w:r w:rsidRPr="00336F40">
        <w:rPr>
          <w:szCs w:val="24"/>
        </w:rPr>
        <w:fldChar w:fldCharType="begin">
          <w:ffData>
            <w:name w:val="Check9"/>
            <w:enabled/>
            <w:calcOnExit w:val="0"/>
            <w:checkBox>
              <w:sizeAuto/>
              <w:default w:val="0"/>
            </w:checkBox>
          </w:ffData>
        </w:fldChar>
      </w:r>
      <w:bookmarkStart w:id="9" w:name="Check9"/>
      <w:r w:rsidRPr="00336F40">
        <w:rPr>
          <w:szCs w:val="24"/>
        </w:rPr>
        <w:instrText xml:space="preserve"> FORMCHECKBOX </w:instrText>
      </w:r>
      <w:r w:rsidR="008B32C7">
        <w:rPr>
          <w:szCs w:val="24"/>
        </w:rPr>
      </w:r>
      <w:r w:rsidR="008B32C7">
        <w:rPr>
          <w:szCs w:val="24"/>
        </w:rPr>
        <w:fldChar w:fldCharType="separate"/>
      </w:r>
      <w:r w:rsidRPr="00336F40">
        <w:rPr>
          <w:szCs w:val="24"/>
        </w:rPr>
        <w:fldChar w:fldCharType="end"/>
      </w:r>
      <w:bookmarkEnd w:id="9"/>
      <w:r w:rsidRPr="00336F40">
        <w:rPr>
          <w:szCs w:val="24"/>
        </w:rPr>
        <w:t xml:space="preserve"> Documentation of diagnoses showing that the condition has existed for at least six months and will continue to exist for a year or longer. </w:t>
      </w:r>
    </w:p>
    <w:p w:rsidR="007016A2" w:rsidRPr="00336F40" w:rsidRDefault="007016A2" w:rsidP="007016A2">
      <w:pPr>
        <w:ind w:left="360" w:hanging="360"/>
        <w:rPr>
          <w:szCs w:val="24"/>
        </w:rPr>
      </w:pPr>
    </w:p>
    <w:p w:rsidR="007016A2" w:rsidRPr="00336F40" w:rsidRDefault="007016A2" w:rsidP="007016A2">
      <w:pPr>
        <w:ind w:left="360" w:hanging="360"/>
        <w:rPr>
          <w:szCs w:val="24"/>
        </w:rPr>
      </w:pPr>
      <w:r w:rsidRPr="00336F40">
        <w:rPr>
          <w:szCs w:val="24"/>
        </w:rPr>
        <w:fldChar w:fldCharType="begin">
          <w:ffData>
            <w:name w:val="Check10"/>
            <w:enabled/>
            <w:calcOnExit w:val="0"/>
            <w:checkBox>
              <w:sizeAuto/>
              <w:default w:val="0"/>
            </w:checkBox>
          </w:ffData>
        </w:fldChar>
      </w:r>
      <w:bookmarkStart w:id="10" w:name="Check10"/>
      <w:r w:rsidRPr="00336F40">
        <w:rPr>
          <w:szCs w:val="24"/>
        </w:rPr>
        <w:instrText xml:space="preserve"> FORMCHECKBOX </w:instrText>
      </w:r>
      <w:r w:rsidR="008B32C7">
        <w:rPr>
          <w:szCs w:val="24"/>
        </w:rPr>
      </w:r>
      <w:r w:rsidR="008B32C7">
        <w:rPr>
          <w:szCs w:val="24"/>
        </w:rPr>
        <w:fldChar w:fldCharType="separate"/>
      </w:r>
      <w:r w:rsidRPr="00336F40">
        <w:rPr>
          <w:szCs w:val="24"/>
        </w:rPr>
        <w:fldChar w:fldCharType="end"/>
      </w:r>
      <w:bookmarkEnd w:id="10"/>
      <w:r w:rsidRPr="00336F40">
        <w:rPr>
          <w:szCs w:val="24"/>
        </w:rPr>
        <w:t xml:space="preserve"> Most recent psychiatric evaluation.</w:t>
      </w:r>
    </w:p>
    <w:p w:rsidR="007016A2" w:rsidRPr="00336F40" w:rsidRDefault="007016A2" w:rsidP="007016A2">
      <w:pPr>
        <w:ind w:left="360" w:hanging="360"/>
        <w:rPr>
          <w:szCs w:val="24"/>
        </w:rPr>
      </w:pPr>
    </w:p>
    <w:p w:rsidR="007016A2" w:rsidRDefault="007016A2" w:rsidP="007016A2">
      <w:pPr>
        <w:ind w:left="360" w:hanging="360"/>
        <w:rPr>
          <w:szCs w:val="24"/>
        </w:rPr>
      </w:pPr>
      <w:r w:rsidRPr="00336F40">
        <w:rPr>
          <w:szCs w:val="24"/>
        </w:rPr>
        <w:fldChar w:fldCharType="begin">
          <w:ffData>
            <w:name w:val="Check11"/>
            <w:enabled/>
            <w:calcOnExit w:val="0"/>
            <w:checkBox>
              <w:sizeAuto/>
              <w:default w:val="0"/>
            </w:checkBox>
          </w:ffData>
        </w:fldChar>
      </w:r>
      <w:bookmarkStart w:id="11" w:name="Check11"/>
      <w:r w:rsidRPr="00336F40">
        <w:rPr>
          <w:szCs w:val="24"/>
        </w:rPr>
        <w:instrText xml:space="preserve"> FORMCHECKBOX </w:instrText>
      </w:r>
      <w:r w:rsidR="008B32C7">
        <w:rPr>
          <w:szCs w:val="24"/>
        </w:rPr>
      </w:r>
      <w:r w:rsidR="008B32C7">
        <w:rPr>
          <w:szCs w:val="24"/>
        </w:rPr>
        <w:fldChar w:fldCharType="separate"/>
      </w:r>
      <w:r w:rsidRPr="00336F40">
        <w:rPr>
          <w:szCs w:val="24"/>
        </w:rPr>
        <w:fldChar w:fldCharType="end"/>
      </w:r>
      <w:bookmarkEnd w:id="11"/>
      <w:r w:rsidRPr="00336F40">
        <w:rPr>
          <w:szCs w:val="24"/>
        </w:rPr>
        <w:t xml:space="preserve"> If your child has had an admission to a psychiatric hospital in the past year, please provide the discharge summary.</w:t>
      </w:r>
    </w:p>
    <w:p w:rsidR="007016A2" w:rsidRDefault="007016A2" w:rsidP="007016A2">
      <w:pPr>
        <w:ind w:left="360" w:hanging="360"/>
        <w:rPr>
          <w:szCs w:val="24"/>
        </w:rPr>
      </w:pPr>
    </w:p>
    <w:p w:rsidR="007016A2" w:rsidRDefault="007016A2" w:rsidP="007016A2">
      <w:pPr>
        <w:ind w:left="360" w:hanging="360"/>
        <w:rPr>
          <w:szCs w:val="24"/>
        </w:rPr>
      </w:pPr>
    </w:p>
    <w:p w:rsidR="007016A2" w:rsidRDefault="007016A2" w:rsidP="007016A2">
      <w:pPr>
        <w:ind w:left="360" w:hanging="360"/>
        <w:rPr>
          <w:szCs w:val="24"/>
        </w:rPr>
      </w:pPr>
    </w:p>
    <w:p w:rsidR="007016A2" w:rsidRDefault="007016A2" w:rsidP="007016A2">
      <w:pPr>
        <w:ind w:left="360" w:hanging="360"/>
        <w:rPr>
          <w:szCs w:val="24"/>
        </w:rPr>
      </w:pPr>
    </w:p>
    <w:p w:rsidR="007016A2" w:rsidRDefault="007016A2" w:rsidP="007016A2">
      <w:pPr>
        <w:ind w:left="360"/>
        <w:jc w:val="center"/>
        <w:rPr>
          <w:b/>
          <w:szCs w:val="24"/>
        </w:rPr>
      </w:pPr>
    </w:p>
    <w:p w:rsidR="007016A2" w:rsidRPr="00336F40" w:rsidRDefault="007016A2" w:rsidP="007016A2">
      <w:pPr>
        <w:ind w:left="360"/>
        <w:jc w:val="center"/>
        <w:rPr>
          <w:b/>
          <w:szCs w:val="24"/>
        </w:rPr>
      </w:pPr>
      <w:r w:rsidRPr="00336F40">
        <w:rPr>
          <w:b/>
          <w:szCs w:val="24"/>
        </w:rPr>
        <w:t>Child’s Medical Documentation Checklist</w:t>
      </w:r>
    </w:p>
    <w:p w:rsidR="007016A2" w:rsidRPr="00336F40" w:rsidRDefault="007016A2" w:rsidP="007016A2">
      <w:pPr>
        <w:ind w:left="360"/>
        <w:jc w:val="center"/>
        <w:rPr>
          <w:szCs w:val="24"/>
        </w:rPr>
      </w:pPr>
      <w:r w:rsidRPr="00336F40">
        <w:rPr>
          <w:szCs w:val="24"/>
        </w:rPr>
        <w:t>Please submit the following documents if they apply to your child.</w:t>
      </w:r>
    </w:p>
    <w:p w:rsidR="007016A2" w:rsidRPr="00336F40" w:rsidRDefault="007016A2" w:rsidP="007016A2">
      <w:pPr>
        <w:ind w:left="360" w:hanging="360"/>
        <w:rPr>
          <w:szCs w:val="24"/>
        </w:rPr>
      </w:pPr>
    </w:p>
    <w:p w:rsidR="007016A2" w:rsidRDefault="007016A2" w:rsidP="007016A2">
      <w:pPr>
        <w:ind w:left="360" w:hanging="360"/>
        <w:rPr>
          <w:szCs w:val="24"/>
        </w:rPr>
      </w:pPr>
      <w:r w:rsidRPr="00336F40">
        <w:rPr>
          <w:szCs w:val="24"/>
        </w:rPr>
        <w:fldChar w:fldCharType="begin">
          <w:ffData>
            <w:name w:val="Check12"/>
            <w:enabled/>
            <w:calcOnExit w:val="0"/>
            <w:checkBox>
              <w:sizeAuto/>
              <w:default w:val="0"/>
            </w:checkBox>
          </w:ffData>
        </w:fldChar>
      </w:r>
      <w:bookmarkStart w:id="12" w:name="Check12"/>
      <w:r w:rsidRPr="00336F40">
        <w:rPr>
          <w:szCs w:val="24"/>
        </w:rPr>
        <w:instrText xml:space="preserve"> FORMCHECKBOX </w:instrText>
      </w:r>
      <w:r w:rsidR="008B32C7">
        <w:rPr>
          <w:szCs w:val="24"/>
        </w:rPr>
      </w:r>
      <w:r w:rsidR="008B32C7">
        <w:rPr>
          <w:szCs w:val="24"/>
        </w:rPr>
        <w:fldChar w:fldCharType="separate"/>
      </w:r>
      <w:r w:rsidRPr="00336F40">
        <w:rPr>
          <w:szCs w:val="24"/>
        </w:rPr>
        <w:fldChar w:fldCharType="end"/>
      </w:r>
      <w:bookmarkEnd w:id="12"/>
      <w:r w:rsidRPr="00336F40">
        <w:rPr>
          <w:szCs w:val="24"/>
        </w:rPr>
        <w:t xml:space="preserve"> If your child has exhibited any of the following behaviors (or would have without medical intervention) in the last three months, please provide documentation from an acceptable provider (i.e. neurologist, psychiatrist, psychologist, LCSW, LCPC, LMSW, etc.):</w:t>
      </w:r>
    </w:p>
    <w:p w:rsidR="007016A2" w:rsidRPr="00336F40" w:rsidRDefault="007016A2" w:rsidP="007016A2">
      <w:pPr>
        <w:ind w:left="360" w:hanging="360"/>
        <w:rPr>
          <w:szCs w:val="24"/>
        </w:rPr>
      </w:pPr>
    </w:p>
    <w:p w:rsidR="007016A2" w:rsidRPr="00336F40" w:rsidRDefault="007016A2" w:rsidP="007016A2">
      <w:pPr>
        <w:numPr>
          <w:ilvl w:val="0"/>
          <w:numId w:val="2"/>
        </w:numPr>
        <w:rPr>
          <w:szCs w:val="24"/>
        </w:rPr>
      </w:pPr>
      <w:r w:rsidRPr="00336F40">
        <w:rPr>
          <w:szCs w:val="24"/>
        </w:rPr>
        <w:t>Psychotic symptoms (loss of contact with reality, hallucinations, delusions)</w:t>
      </w:r>
    </w:p>
    <w:p w:rsidR="007016A2" w:rsidRPr="00336F40" w:rsidRDefault="007016A2" w:rsidP="007016A2">
      <w:pPr>
        <w:numPr>
          <w:ilvl w:val="0"/>
          <w:numId w:val="2"/>
        </w:numPr>
        <w:rPr>
          <w:szCs w:val="24"/>
        </w:rPr>
      </w:pPr>
      <w:r w:rsidRPr="00336F40">
        <w:rPr>
          <w:szCs w:val="24"/>
        </w:rPr>
        <w:t xml:space="preserve">Violence (behaviors such as hitting, kicking, biting, scratching, throwing things, breaking things or other property destruction). </w:t>
      </w:r>
    </w:p>
    <w:p w:rsidR="007016A2" w:rsidRPr="00336F40" w:rsidRDefault="007016A2" w:rsidP="007016A2">
      <w:pPr>
        <w:numPr>
          <w:ilvl w:val="0"/>
          <w:numId w:val="2"/>
        </w:numPr>
        <w:rPr>
          <w:szCs w:val="24"/>
        </w:rPr>
      </w:pPr>
      <w:r w:rsidRPr="00336F40">
        <w:rPr>
          <w:szCs w:val="24"/>
        </w:rPr>
        <w:t>Anorexia (documentation by a doctor of at least 25% original body weight, signs of electrolyte imbalance, cardiac arrhythmias, or congestive heart failure).</w:t>
      </w:r>
    </w:p>
    <w:p w:rsidR="007016A2" w:rsidRPr="00336F40" w:rsidRDefault="007016A2" w:rsidP="007016A2">
      <w:pPr>
        <w:numPr>
          <w:ilvl w:val="0"/>
          <w:numId w:val="2"/>
        </w:numPr>
        <w:rPr>
          <w:szCs w:val="24"/>
        </w:rPr>
      </w:pPr>
      <w:r w:rsidRPr="00336F40">
        <w:rPr>
          <w:szCs w:val="24"/>
        </w:rPr>
        <w:t>Withdrawal (severe physical and emotional withdrawal of self from activities of daily living, no longer does sports they previously did, no longer goes out with friends or family, stays in bed all day, etc.).</w:t>
      </w:r>
    </w:p>
    <w:p w:rsidR="007016A2" w:rsidRPr="00336F40" w:rsidRDefault="007016A2" w:rsidP="007016A2">
      <w:pPr>
        <w:numPr>
          <w:ilvl w:val="0"/>
          <w:numId w:val="2"/>
        </w:numPr>
        <w:rPr>
          <w:szCs w:val="24"/>
        </w:rPr>
      </w:pPr>
      <w:r w:rsidRPr="00336F40">
        <w:rPr>
          <w:szCs w:val="24"/>
        </w:rPr>
        <w:t xml:space="preserve">Severe hyperactivity (hyperactive behavior, include mania and impulsive behaviors). </w:t>
      </w:r>
    </w:p>
    <w:p w:rsidR="007016A2" w:rsidRDefault="007016A2" w:rsidP="007016A2">
      <w:pPr>
        <w:numPr>
          <w:ilvl w:val="0"/>
          <w:numId w:val="2"/>
        </w:numPr>
        <w:rPr>
          <w:szCs w:val="24"/>
        </w:rPr>
      </w:pPr>
      <w:r w:rsidRPr="00336F40">
        <w:rPr>
          <w:szCs w:val="24"/>
        </w:rPr>
        <w:t xml:space="preserve">Suicidality (A suicide attempt within the last 3 months or has had a significant ideation with a plan with in the last month). </w:t>
      </w:r>
    </w:p>
    <w:p w:rsidR="007016A2" w:rsidRDefault="007016A2" w:rsidP="007016A2">
      <w:pPr>
        <w:ind w:left="1080"/>
        <w:rPr>
          <w:szCs w:val="24"/>
        </w:rPr>
      </w:pPr>
    </w:p>
    <w:p w:rsidR="007016A2" w:rsidRPr="00336F40" w:rsidRDefault="007016A2" w:rsidP="007016A2">
      <w:pPr>
        <w:jc w:val="center"/>
        <w:rPr>
          <w:szCs w:val="24"/>
        </w:rPr>
      </w:pPr>
    </w:p>
    <w:p w:rsidR="007016A2" w:rsidRDefault="007016A2" w:rsidP="007016A2">
      <w:pPr>
        <w:numPr>
          <w:ilvl w:val="0"/>
          <w:numId w:val="1"/>
        </w:numPr>
        <w:ind w:left="360"/>
        <w:rPr>
          <w:b/>
          <w:szCs w:val="24"/>
        </w:rPr>
      </w:pPr>
      <w:r w:rsidRPr="00336F40">
        <w:rPr>
          <w:b/>
          <w:szCs w:val="24"/>
        </w:rPr>
        <w:t>Include documentation only if your child receives nursing and/or therapy services:</w:t>
      </w:r>
    </w:p>
    <w:p w:rsidR="007016A2" w:rsidRPr="00336F40" w:rsidRDefault="007016A2" w:rsidP="007016A2">
      <w:pPr>
        <w:ind w:left="360"/>
        <w:rPr>
          <w:b/>
          <w:szCs w:val="24"/>
        </w:rPr>
      </w:pPr>
    </w:p>
    <w:p w:rsidR="007016A2" w:rsidRPr="00336F40" w:rsidRDefault="007016A2" w:rsidP="007016A2">
      <w:pPr>
        <w:ind w:left="360" w:hanging="360"/>
        <w:rPr>
          <w:szCs w:val="24"/>
        </w:rPr>
      </w:pPr>
      <w:r w:rsidRPr="00336F40">
        <w:rPr>
          <w:szCs w:val="24"/>
        </w:rPr>
        <w:fldChar w:fldCharType="begin">
          <w:ffData>
            <w:name w:val="Check13"/>
            <w:enabled/>
            <w:calcOnExit w:val="0"/>
            <w:checkBox>
              <w:sizeAuto/>
              <w:default w:val="0"/>
            </w:checkBox>
          </w:ffData>
        </w:fldChar>
      </w:r>
      <w:bookmarkStart w:id="13" w:name="Check13"/>
      <w:r w:rsidRPr="00336F40">
        <w:rPr>
          <w:szCs w:val="24"/>
        </w:rPr>
        <w:instrText xml:space="preserve"> FORMCHECKBOX </w:instrText>
      </w:r>
      <w:r w:rsidR="008B32C7">
        <w:rPr>
          <w:szCs w:val="24"/>
        </w:rPr>
      </w:r>
      <w:r w:rsidR="008B32C7">
        <w:rPr>
          <w:szCs w:val="24"/>
        </w:rPr>
        <w:fldChar w:fldCharType="separate"/>
      </w:r>
      <w:r w:rsidRPr="00336F40">
        <w:rPr>
          <w:szCs w:val="24"/>
        </w:rPr>
        <w:fldChar w:fldCharType="end"/>
      </w:r>
      <w:bookmarkEnd w:id="13"/>
      <w:r w:rsidRPr="00336F40">
        <w:rPr>
          <w:szCs w:val="24"/>
        </w:rPr>
        <w:t xml:space="preserve"> N/A – Your child does not receive services from a home health agency and documents about home health agency services are not needed. </w:t>
      </w:r>
    </w:p>
    <w:p w:rsidR="007016A2" w:rsidRPr="00336F40" w:rsidRDefault="007016A2" w:rsidP="007016A2">
      <w:pPr>
        <w:ind w:left="360" w:hanging="360"/>
        <w:rPr>
          <w:szCs w:val="24"/>
        </w:rPr>
      </w:pPr>
    </w:p>
    <w:p w:rsidR="007016A2" w:rsidRPr="00336F40" w:rsidRDefault="007016A2" w:rsidP="007016A2">
      <w:pPr>
        <w:ind w:left="360" w:hanging="360"/>
        <w:rPr>
          <w:szCs w:val="24"/>
        </w:rPr>
      </w:pPr>
      <w:r w:rsidRPr="00336F40">
        <w:rPr>
          <w:szCs w:val="24"/>
        </w:rPr>
        <w:fldChar w:fldCharType="begin">
          <w:ffData>
            <w:name w:val="Check14"/>
            <w:enabled/>
            <w:calcOnExit w:val="0"/>
            <w:checkBox>
              <w:sizeAuto/>
              <w:default w:val="0"/>
            </w:checkBox>
          </w:ffData>
        </w:fldChar>
      </w:r>
      <w:bookmarkStart w:id="14" w:name="Check14"/>
      <w:r w:rsidRPr="00336F40">
        <w:rPr>
          <w:szCs w:val="24"/>
        </w:rPr>
        <w:instrText xml:space="preserve"> FORMCHECKBOX </w:instrText>
      </w:r>
      <w:r w:rsidR="008B32C7">
        <w:rPr>
          <w:szCs w:val="24"/>
        </w:rPr>
      </w:r>
      <w:r w:rsidR="008B32C7">
        <w:rPr>
          <w:szCs w:val="24"/>
        </w:rPr>
        <w:fldChar w:fldCharType="separate"/>
      </w:r>
      <w:r w:rsidRPr="00336F40">
        <w:rPr>
          <w:szCs w:val="24"/>
        </w:rPr>
        <w:fldChar w:fldCharType="end"/>
      </w:r>
      <w:bookmarkEnd w:id="14"/>
      <w:r w:rsidRPr="00336F40">
        <w:rPr>
          <w:szCs w:val="24"/>
        </w:rPr>
        <w:t xml:space="preserve"> Provide the current/signed nursing plan of care from the nursing agency.</w:t>
      </w:r>
    </w:p>
    <w:p w:rsidR="007016A2" w:rsidRPr="00336F40" w:rsidRDefault="007016A2" w:rsidP="007016A2">
      <w:pPr>
        <w:ind w:left="360" w:hanging="360"/>
        <w:rPr>
          <w:szCs w:val="24"/>
        </w:rPr>
      </w:pPr>
      <w:r w:rsidRPr="00336F40">
        <w:rPr>
          <w:szCs w:val="24"/>
        </w:rPr>
        <w:t xml:space="preserve"> </w:t>
      </w:r>
    </w:p>
    <w:p w:rsidR="007016A2" w:rsidRPr="00336F40" w:rsidRDefault="007016A2" w:rsidP="007016A2">
      <w:pPr>
        <w:ind w:left="360" w:hanging="360"/>
        <w:rPr>
          <w:szCs w:val="24"/>
        </w:rPr>
      </w:pPr>
      <w:r w:rsidRPr="00336F40">
        <w:rPr>
          <w:szCs w:val="24"/>
        </w:rPr>
        <w:fldChar w:fldCharType="begin">
          <w:ffData>
            <w:name w:val="Check15"/>
            <w:enabled/>
            <w:calcOnExit w:val="0"/>
            <w:checkBox>
              <w:sizeAuto/>
              <w:default w:val="0"/>
            </w:checkBox>
          </w:ffData>
        </w:fldChar>
      </w:r>
      <w:bookmarkStart w:id="15" w:name="Check15"/>
      <w:r w:rsidRPr="00336F40">
        <w:rPr>
          <w:szCs w:val="24"/>
        </w:rPr>
        <w:instrText xml:space="preserve"> FORMCHECKBOX </w:instrText>
      </w:r>
      <w:r w:rsidR="008B32C7">
        <w:rPr>
          <w:szCs w:val="24"/>
        </w:rPr>
      </w:r>
      <w:r w:rsidR="008B32C7">
        <w:rPr>
          <w:szCs w:val="24"/>
        </w:rPr>
        <w:fldChar w:fldCharType="separate"/>
      </w:r>
      <w:r w:rsidRPr="00336F40">
        <w:rPr>
          <w:szCs w:val="24"/>
        </w:rPr>
        <w:fldChar w:fldCharType="end"/>
      </w:r>
      <w:bookmarkEnd w:id="15"/>
      <w:r w:rsidRPr="00336F40">
        <w:rPr>
          <w:szCs w:val="24"/>
        </w:rPr>
        <w:t xml:space="preserve"> If your child needs nursing services such as injections, intravenous fluids, tube feedings, wound care, oxygen, cathete</w:t>
      </w:r>
      <w:r>
        <w:rPr>
          <w:szCs w:val="24"/>
        </w:rPr>
        <w:t>r, or ventilator;</w:t>
      </w:r>
      <w:r w:rsidRPr="00336F40">
        <w:rPr>
          <w:szCs w:val="24"/>
        </w:rPr>
        <w:t xml:space="preserve"> please provide documentation of this need from the doctor. </w:t>
      </w:r>
    </w:p>
    <w:p w:rsidR="007016A2" w:rsidRPr="00336F40" w:rsidRDefault="007016A2" w:rsidP="007016A2">
      <w:pPr>
        <w:ind w:left="360" w:hanging="360"/>
        <w:rPr>
          <w:szCs w:val="24"/>
        </w:rPr>
      </w:pPr>
    </w:p>
    <w:p w:rsidR="007016A2" w:rsidRPr="00336F40" w:rsidRDefault="007016A2" w:rsidP="007016A2">
      <w:pPr>
        <w:ind w:left="360" w:hanging="360"/>
        <w:rPr>
          <w:szCs w:val="24"/>
        </w:rPr>
      </w:pPr>
      <w:r w:rsidRPr="00336F40">
        <w:rPr>
          <w:szCs w:val="24"/>
        </w:rPr>
        <w:fldChar w:fldCharType="begin">
          <w:ffData>
            <w:name w:val="Check16"/>
            <w:enabled/>
            <w:calcOnExit w:val="0"/>
            <w:checkBox>
              <w:sizeAuto/>
              <w:default w:val="0"/>
            </w:checkBox>
          </w:ffData>
        </w:fldChar>
      </w:r>
      <w:bookmarkStart w:id="16" w:name="Check16"/>
      <w:r w:rsidRPr="00336F40">
        <w:rPr>
          <w:szCs w:val="24"/>
        </w:rPr>
        <w:instrText xml:space="preserve"> FORMCHECKBOX </w:instrText>
      </w:r>
      <w:r w:rsidR="008B32C7">
        <w:rPr>
          <w:szCs w:val="24"/>
        </w:rPr>
      </w:r>
      <w:r w:rsidR="008B32C7">
        <w:rPr>
          <w:szCs w:val="24"/>
        </w:rPr>
        <w:fldChar w:fldCharType="separate"/>
      </w:r>
      <w:r w:rsidRPr="00336F40">
        <w:rPr>
          <w:szCs w:val="24"/>
        </w:rPr>
        <w:fldChar w:fldCharType="end"/>
      </w:r>
      <w:bookmarkEnd w:id="16"/>
      <w:r w:rsidRPr="00336F40">
        <w:rPr>
          <w:szCs w:val="24"/>
        </w:rPr>
        <w:t xml:space="preserve"> If your child is receiving any therapy such as physical, speech, occupations or respirator, please provide an order from the doctor, a recent evaluation from each therapist, and any recent progress reports.</w:t>
      </w:r>
    </w:p>
    <w:p w:rsidR="007016A2" w:rsidRPr="00336F40" w:rsidRDefault="007016A2" w:rsidP="007016A2">
      <w:pPr>
        <w:ind w:left="360" w:hanging="360"/>
        <w:rPr>
          <w:szCs w:val="24"/>
        </w:rPr>
      </w:pPr>
      <w:r w:rsidRPr="00336F40">
        <w:rPr>
          <w:szCs w:val="24"/>
        </w:rPr>
        <w:t xml:space="preserve"> </w:t>
      </w:r>
    </w:p>
    <w:p w:rsidR="007016A2" w:rsidRPr="00336F40" w:rsidRDefault="007016A2" w:rsidP="007016A2">
      <w:pPr>
        <w:ind w:left="360" w:hanging="360"/>
        <w:rPr>
          <w:szCs w:val="24"/>
        </w:rPr>
      </w:pPr>
      <w:r w:rsidRPr="00336F40">
        <w:rPr>
          <w:szCs w:val="24"/>
        </w:rPr>
        <w:fldChar w:fldCharType="begin">
          <w:ffData>
            <w:name w:val="Check17"/>
            <w:enabled/>
            <w:calcOnExit w:val="0"/>
            <w:checkBox>
              <w:sizeAuto/>
              <w:default w:val="0"/>
            </w:checkBox>
          </w:ffData>
        </w:fldChar>
      </w:r>
      <w:bookmarkStart w:id="17" w:name="Check17"/>
      <w:r w:rsidRPr="00336F40">
        <w:rPr>
          <w:szCs w:val="24"/>
        </w:rPr>
        <w:instrText xml:space="preserve"> FORMCHECKBOX </w:instrText>
      </w:r>
      <w:r w:rsidR="008B32C7">
        <w:rPr>
          <w:szCs w:val="24"/>
        </w:rPr>
      </w:r>
      <w:r w:rsidR="008B32C7">
        <w:rPr>
          <w:szCs w:val="24"/>
        </w:rPr>
        <w:fldChar w:fldCharType="separate"/>
      </w:r>
      <w:r w:rsidRPr="00336F40">
        <w:rPr>
          <w:szCs w:val="24"/>
        </w:rPr>
        <w:fldChar w:fldCharType="end"/>
      </w:r>
      <w:bookmarkEnd w:id="17"/>
      <w:r w:rsidRPr="00336F40">
        <w:rPr>
          <w:szCs w:val="24"/>
        </w:rPr>
        <w:t xml:space="preserve"> If your child has a seizure disorder, please provide documentation to support the uncontrolled nature of seizures, the frequency and type of seizures and a description of the direct RN assistance that is required. </w:t>
      </w:r>
    </w:p>
    <w:p w:rsidR="007016A2" w:rsidRPr="00336F40" w:rsidRDefault="007016A2" w:rsidP="007016A2">
      <w:pPr>
        <w:ind w:left="360" w:hanging="360"/>
        <w:rPr>
          <w:szCs w:val="24"/>
        </w:rPr>
      </w:pPr>
    </w:p>
    <w:p w:rsidR="007016A2" w:rsidRPr="00336F40" w:rsidRDefault="007016A2" w:rsidP="007016A2">
      <w:pPr>
        <w:ind w:left="360" w:hanging="360"/>
        <w:rPr>
          <w:szCs w:val="24"/>
        </w:rPr>
      </w:pPr>
      <w:r w:rsidRPr="00336F40">
        <w:rPr>
          <w:szCs w:val="24"/>
        </w:rPr>
        <w:fldChar w:fldCharType="begin">
          <w:ffData>
            <w:name w:val="Check18"/>
            <w:enabled/>
            <w:calcOnExit w:val="0"/>
            <w:checkBox>
              <w:sizeAuto/>
              <w:default w:val="0"/>
            </w:checkBox>
          </w:ffData>
        </w:fldChar>
      </w:r>
      <w:bookmarkStart w:id="18" w:name="Check18"/>
      <w:r w:rsidRPr="00336F40">
        <w:rPr>
          <w:szCs w:val="24"/>
        </w:rPr>
        <w:instrText xml:space="preserve"> FORMCHECKBOX </w:instrText>
      </w:r>
      <w:r w:rsidR="008B32C7">
        <w:rPr>
          <w:szCs w:val="24"/>
        </w:rPr>
      </w:r>
      <w:r w:rsidR="008B32C7">
        <w:rPr>
          <w:szCs w:val="24"/>
        </w:rPr>
        <w:fldChar w:fldCharType="separate"/>
      </w:r>
      <w:r w:rsidRPr="00336F40">
        <w:rPr>
          <w:szCs w:val="24"/>
        </w:rPr>
        <w:fldChar w:fldCharType="end"/>
      </w:r>
      <w:bookmarkEnd w:id="18"/>
      <w:r w:rsidRPr="00336F40">
        <w:rPr>
          <w:szCs w:val="24"/>
        </w:rPr>
        <w:t xml:space="preserve"> If your child is receiving chemotherapy or radiation, please provide the clinical plan of care, chemo/radiation orders, and medication list. </w:t>
      </w:r>
    </w:p>
    <w:p w:rsidR="000848DB" w:rsidRDefault="000848DB">
      <w:pPr>
        <w:rPr>
          <w:sz w:val="22"/>
          <w:szCs w:val="22"/>
        </w:rPr>
        <w:sectPr w:rsidR="000848DB" w:rsidSect="001A4B4F">
          <w:headerReference w:type="default" r:id="rId8"/>
          <w:pgSz w:w="12240" w:h="15840"/>
          <w:pgMar w:top="1440" w:right="1440" w:bottom="1440" w:left="1440" w:header="720" w:footer="432" w:gutter="0"/>
          <w:cols w:space="720"/>
          <w:docGrid w:linePitch="360"/>
        </w:sectPr>
      </w:pPr>
    </w:p>
    <w:p w:rsidR="007016A2" w:rsidRPr="008735F3" w:rsidRDefault="007016A2" w:rsidP="008735F3">
      <w:pPr>
        <w:rPr>
          <w:szCs w:val="24"/>
        </w:rPr>
      </w:pPr>
    </w:p>
    <w:sectPr w:rsidR="007016A2" w:rsidRPr="008735F3" w:rsidSect="001A4B4F">
      <w:headerReference w:type="default" r:id="rId9"/>
      <w:footerReference w:type="default" r:id="rId10"/>
      <w:type w:val="continuous"/>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61" w:rsidRDefault="00071861" w:rsidP="00263AA1">
      <w:r>
        <w:separator/>
      </w:r>
    </w:p>
  </w:endnote>
  <w:endnote w:type="continuationSeparator" w:id="0">
    <w:p w:rsidR="00071861" w:rsidRDefault="00071861" w:rsidP="0026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73" w:rsidRPr="00F20073" w:rsidRDefault="00F20073" w:rsidP="00F20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61" w:rsidRDefault="00071861" w:rsidP="00263AA1">
      <w:r>
        <w:separator/>
      </w:r>
    </w:p>
  </w:footnote>
  <w:footnote w:type="continuationSeparator" w:id="0">
    <w:p w:rsidR="00071861" w:rsidRDefault="00071861" w:rsidP="0026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A1" w:rsidRDefault="008B32C7" w:rsidP="00CE0951">
    <w:pPr>
      <w:ind w:left="3600"/>
      <w:rPr>
        <w:sz w:val="18"/>
        <w:szCs w:val="18"/>
      </w:rPr>
    </w:pPr>
    <w:r w:rsidRPr="000D047A">
      <w:rPr>
        <w:noProof/>
        <w:sz w:val="18"/>
        <w:szCs w:val="18"/>
      </w:rPr>
      <mc:AlternateContent>
        <mc:Choice Requires="wps">
          <w:drawing>
            <wp:anchor distT="45720" distB="45720" distL="114300" distR="114300" simplePos="0" relativeHeight="251667456" behindDoc="0" locked="0" layoutInCell="1" allowOverlap="1" wp14:anchorId="32F2621E" wp14:editId="17AAEADF">
              <wp:simplePos x="0" y="0"/>
              <wp:positionH relativeFrom="column">
                <wp:posOffset>3619500</wp:posOffset>
              </wp:positionH>
              <wp:positionV relativeFrom="paragraph">
                <wp:posOffset>7620</wp:posOffset>
              </wp:positionV>
              <wp:extent cx="2945765" cy="943610"/>
              <wp:effectExtent l="0" t="0" r="6985"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943610"/>
                      </a:xfrm>
                      <a:prstGeom prst="rect">
                        <a:avLst/>
                      </a:prstGeom>
                      <a:solidFill>
                        <a:srgbClr val="FFFFFF"/>
                      </a:solidFill>
                      <a:ln w="9525">
                        <a:noFill/>
                        <a:miter lim="800000"/>
                        <a:headEnd/>
                        <a:tailEnd/>
                      </a:ln>
                    </wps:spPr>
                    <wps:txbx>
                      <w:txbxContent>
                        <w:p w:rsidR="008B32C7" w:rsidRPr="008B32C7" w:rsidRDefault="008B32C7" w:rsidP="008B32C7">
                          <w:pPr>
                            <w:jc w:val="right"/>
                            <w:rPr>
                              <w:b/>
                              <w:color w:val="365F91" w:themeColor="accent1" w:themeShade="BF"/>
                              <w:sz w:val="18"/>
                              <w:szCs w:val="18"/>
                            </w:rPr>
                          </w:pPr>
                          <w:bookmarkStart w:id="19" w:name="_Hlk533144743"/>
                          <w:r w:rsidRPr="008B32C7">
                            <w:rPr>
                              <w:b/>
                              <w:color w:val="365F91" w:themeColor="accent1" w:themeShade="BF"/>
                              <w:sz w:val="18"/>
                              <w:szCs w:val="18"/>
                            </w:rPr>
                            <w:t>Maine Department of Health and Human Services</w:t>
                          </w:r>
                        </w:p>
                        <w:p w:rsidR="008B32C7" w:rsidRPr="008B32C7" w:rsidRDefault="008B32C7" w:rsidP="008B32C7">
                          <w:pPr>
                            <w:jc w:val="right"/>
                            <w:rPr>
                              <w:b/>
                              <w:color w:val="365F91" w:themeColor="accent1" w:themeShade="BF"/>
                              <w:sz w:val="18"/>
                              <w:szCs w:val="18"/>
                            </w:rPr>
                          </w:pPr>
                          <w:r w:rsidRPr="008B32C7">
                            <w:rPr>
                              <w:b/>
                              <w:color w:val="365F91" w:themeColor="accent1" w:themeShade="BF"/>
                              <w:sz w:val="18"/>
                              <w:szCs w:val="18"/>
                            </w:rPr>
                            <w:t>Office of MaineCare Services, Member Services</w:t>
                          </w:r>
                        </w:p>
                        <w:p w:rsidR="008B32C7" w:rsidRPr="008B32C7" w:rsidRDefault="008B32C7" w:rsidP="008B32C7">
                          <w:pPr>
                            <w:jc w:val="right"/>
                            <w:rPr>
                              <w:b/>
                              <w:color w:val="365F91" w:themeColor="accent1" w:themeShade="BF"/>
                              <w:sz w:val="18"/>
                              <w:szCs w:val="18"/>
                            </w:rPr>
                          </w:pPr>
                          <w:r w:rsidRPr="008B32C7">
                            <w:rPr>
                              <w:b/>
                              <w:color w:val="365F91" w:themeColor="accent1" w:themeShade="BF"/>
                              <w:sz w:val="18"/>
                              <w:szCs w:val="18"/>
                            </w:rPr>
                            <w:t>11 State House Station</w:t>
                          </w:r>
                        </w:p>
                        <w:p w:rsidR="008B32C7" w:rsidRPr="008B32C7" w:rsidRDefault="008B32C7" w:rsidP="008B32C7">
                          <w:pPr>
                            <w:jc w:val="right"/>
                            <w:rPr>
                              <w:b/>
                              <w:color w:val="365F91" w:themeColor="accent1" w:themeShade="BF"/>
                              <w:sz w:val="18"/>
                              <w:szCs w:val="18"/>
                            </w:rPr>
                          </w:pPr>
                          <w:r w:rsidRPr="008B32C7">
                            <w:rPr>
                              <w:b/>
                              <w:color w:val="365F91" w:themeColor="accent1" w:themeShade="BF"/>
                              <w:sz w:val="18"/>
                              <w:szCs w:val="18"/>
                            </w:rPr>
                            <w:t>Augusta, Maine 04333-0011</w:t>
                          </w:r>
                        </w:p>
                        <w:p w:rsidR="008B32C7" w:rsidRPr="008B32C7" w:rsidRDefault="008B32C7" w:rsidP="008B32C7">
                          <w:pPr>
                            <w:jc w:val="right"/>
                            <w:rPr>
                              <w:b/>
                              <w:color w:val="365F91" w:themeColor="accent1" w:themeShade="BF"/>
                              <w:sz w:val="18"/>
                              <w:szCs w:val="18"/>
                            </w:rPr>
                          </w:pPr>
                          <w:r w:rsidRPr="008B32C7">
                            <w:rPr>
                              <w:b/>
                              <w:color w:val="365F91" w:themeColor="accent1" w:themeShade="BF"/>
                              <w:sz w:val="18"/>
                              <w:szCs w:val="18"/>
                            </w:rPr>
                            <w:t>Toll Free: (800) 977-6740; TTY: Dial 711 (Maine Relay)</w:t>
                          </w:r>
                        </w:p>
                        <w:p w:rsidR="008B32C7" w:rsidRPr="008B32C7" w:rsidRDefault="008B32C7" w:rsidP="008B32C7">
                          <w:pPr>
                            <w:jc w:val="right"/>
                            <w:rPr>
                              <w:b/>
                              <w:color w:val="365F91" w:themeColor="accent1" w:themeShade="BF"/>
                              <w:sz w:val="18"/>
                              <w:szCs w:val="18"/>
                            </w:rPr>
                          </w:pPr>
                          <w:r w:rsidRPr="008B32C7">
                            <w:rPr>
                              <w:b/>
                              <w:color w:val="365F91" w:themeColor="accent1" w:themeShade="BF"/>
                              <w:sz w:val="18"/>
                              <w:szCs w:val="18"/>
                            </w:rPr>
                            <w:t>Fax: (800) 314-8775</w:t>
                          </w:r>
                        </w:p>
                        <w:bookmarkEnd w:id="19"/>
                        <w:p w:rsidR="008B32C7" w:rsidRPr="00287C76" w:rsidRDefault="008B32C7" w:rsidP="008B32C7">
                          <w:pPr>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2621E" id="_x0000_t202" coordsize="21600,21600" o:spt="202" path="m,l,21600r21600,l21600,xe">
              <v:stroke joinstyle="miter"/>
              <v:path gradientshapeok="t" o:connecttype="rect"/>
            </v:shapetype>
            <v:shape id="Text Box 2" o:spid="_x0000_s1026" type="#_x0000_t202" style="position:absolute;left:0;text-align:left;margin-left:285pt;margin-top:.6pt;width:231.95pt;height:74.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" stroked="f">
              <v:textbox>
                <w:txbxContent>
                  <w:p w:rsidR="008B32C7" w:rsidRPr="008B32C7" w:rsidRDefault="008B32C7" w:rsidP="008B32C7">
                    <w:pPr>
                      <w:jc w:val="right"/>
                      <w:rPr>
                        <w:b/>
                        <w:color w:val="365F91" w:themeColor="accent1" w:themeShade="BF"/>
                        <w:sz w:val="18"/>
                        <w:szCs w:val="18"/>
                      </w:rPr>
                    </w:pPr>
                    <w:bookmarkStart w:id="20" w:name="_Hlk533144743"/>
                    <w:r w:rsidRPr="008B32C7">
                      <w:rPr>
                        <w:b/>
                        <w:color w:val="365F91" w:themeColor="accent1" w:themeShade="BF"/>
                        <w:sz w:val="18"/>
                        <w:szCs w:val="18"/>
                      </w:rPr>
                      <w:t>Maine Department of Health and Human Services</w:t>
                    </w:r>
                  </w:p>
                  <w:p w:rsidR="008B32C7" w:rsidRPr="008B32C7" w:rsidRDefault="008B32C7" w:rsidP="008B32C7">
                    <w:pPr>
                      <w:jc w:val="right"/>
                      <w:rPr>
                        <w:b/>
                        <w:color w:val="365F91" w:themeColor="accent1" w:themeShade="BF"/>
                        <w:sz w:val="18"/>
                        <w:szCs w:val="18"/>
                      </w:rPr>
                    </w:pPr>
                    <w:r w:rsidRPr="008B32C7">
                      <w:rPr>
                        <w:b/>
                        <w:color w:val="365F91" w:themeColor="accent1" w:themeShade="BF"/>
                        <w:sz w:val="18"/>
                        <w:szCs w:val="18"/>
                      </w:rPr>
                      <w:t>Office of MaineCare Services, Member Services</w:t>
                    </w:r>
                  </w:p>
                  <w:p w:rsidR="008B32C7" w:rsidRPr="008B32C7" w:rsidRDefault="008B32C7" w:rsidP="008B32C7">
                    <w:pPr>
                      <w:jc w:val="right"/>
                      <w:rPr>
                        <w:b/>
                        <w:color w:val="365F91" w:themeColor="accent1" w:themeShade="BF"/>
                        <w:sz w:val="18"/>
                        <w:szCs w:val="18"/>
                      </w:rPr>
                    </w:pPr>
                    <w:r w:rsidRPr="008B32C7">
                      <w:rPr>
                        <w:b/>
                        <w:color w:val="365F91" w:themeColor="accent1" w:themeShade="BF"/>
                        <w:sz w:val="18"/>
                        <w:szCs w:val="18"/>
                      </w:rPr>
                      <w:t>11 State House Station</w:t>
                    </w:r>
                  </w:p>
                  <w:p w:rsidR="008B32C7" w:rsidRPr="008B32C7" w:rsidRDefault="008B32C7" w:rsidP="008B32C7">
                    <w:pPr>
                      <w:jc w:val="right"/>
                      <w:rPr>
                        <w:b/>
                        <w:color w:val="365F91" w:themeColor="accent1" w:themeShade="BF"/>
                        <w:sz w:val="18"/>
                        <w:szCs w:val="18"/>
                      </w:rPr>
                    </w:pPr>
                    <w:r w:rsidRPr="008B32C7">
                      <w:rPr>
                        <w:b/>
                        <w:color w:val="365F91" w:themeColor="accent1" w:themeShade="BF"/>
                        <w:sz w:val="18"/>
                        <w:szCs w:val="18"/>
                      </w:rPr>
                      <w:t>Augusta, Maine 04333-0011</w:t>
                    </w:r>
                  </w:p>
                  <w:p w:rsidR="008B32C7" w:rsidRPr="008B32C7" w:rsidRDefault="008B32C7" w:rsidP="008B32C7">
                    <w:pPr>
                      <w:jc w:val="right"/>
                      <w:rPr>
                        <w:b/>
                        <w:color w:val="365F91" w:themeColor="accent1" w:themeShade="BF"/>
                        <w:sz w:val="18"/>
                        <w:szCs w:val="18"/>
                      </w:rPr>
                    </w:pPr>
                    <w:r w:rsidRPr="008B32C7">
                      <w:rPr>
                        <w:b/>
                        <w:color w:val="365F91" w:themeColor="accent1" w:themeShade="BF"/>
                        <w:sz w:val="18"/>
                        <w:szCs w:val="18"/>
                      </w:rPr>
                      <w:t>Toll Free: (800) 977-6740; TTY: Dial 711 (Maine Relay)</w:t>
                    </w:r>
                  </w:p>
                  <w:p w:rsidR="008B32C7" w:rsidRPr="008B32C7" w:rsidRDefault="008B32C7" w:rsidP="008B32C7">
                    <w:pPr>
                      <w:jc w:val="right"/>
                      <w:rPr>
                        <w:b/>
                        <w:color w:val="365F91" w:themeColor="accent1" w:themeShade="BF"/>
                        <w:sz w:val="18"/>
                        <w:szCs w:val="18"/>
                      </w:rPr>
                    </w:pPr>
                    <w:r w:rsidRPr="008B32C7">
                      <w:rPr>
                        <w:b/>
                        <w:color w:val="365F91" w:themeColor="accent1" w:themeShade="BF"/>
                        <w:sz w:val="18"/>
                        <w:szCs w:val="18"/>
                      </w:rPr>
                      <w:t>Fax: (800) 314-8775</w:t>
                    </w:r>
                  </w:p>
                  <w:bookmarkEnd w:id="20"/>
                  <w:p w:rsidR="008B32C7" w:rsidRPr="00287C76" w:rsidRDefault="008B32C7" w:rsidP="008B32C7">
                    <w:pPr>
                      <w:jc w:val="right"/>
                      <w:rPr>
                        <w:sz w:val="18"/>
                        <w:szCs w:val="18"/>
                      </w:rPr>
                    </w:pPr>
                  </w:p>
                </w:txbxContent>
              </v:textbox>
              <w10:wrap type="square"/>
            </v:shape>
          </w:pict>
        </mc:Fallback>
      </mc:AlternateContent>
    </w:r>
    <w:r w:rsidRPr="00137857">
      <w:rPr>
        <w:noProof/>
        <w:sz w:val="18"/>
        <w:szCs w:val="18"/>
      </w:rPr>
      <mc:AlternateContent>
        <mc:Choice Requires="wps">
          <w:drawing>
            <wp:anchor distT="45720" distB="45720" distL="114300" distR="114300" simplePos="0" relativeHeight="251665408" behindDoc="0" locked="0" layoutInCell="1" allowOverlap="1" wp14:anchorId="5A276C59" wp14:editId="3574752A">
              <wp:simplePos x="0" y="0"/>
              <wp:positionH relativeFrom="margin">
                <wp:posOffset>-219075</wp:posOffset>
              </wp:positionH>
              <wp:positionV relativeFrom="paragraph">
                <wp:posOffset>466725</wp:posOffset>
              </wp:positionV>
              <wp:extent cx="1695450" cy="3683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68300"/>
                      </a:xfrm>
                      <a:prstGeom prst="rect">
                        <a:avLst/>
                      </a:prstGeom>
                      <a:solidFill>
                        <a:srgbClr val="FFFFFF"/>
                      </a:solidFill>
                      <a:ln w="9525">
                        <a:noFill/>
                        <a:miter lim="800000"/>
                        <a:headEnd/>
                        <a:tailEnd/>
                      </a:ln>
                    </wps:spPr>
                    <wps:txbx>
                      <w:txbxContent>
                        <w:p w:rsidR="004A2C04" w:rsidRPr="00403005" w:rsidRDefault="008B32C7" w:rsidP="004A2C04">
                          <w:pPr>
                            <w:tabs>
                              <w:tab w:val="left" w:pos="7560"/>
                            </w:tabs>
                            <w:rPr>
                              <w:b/>
                              <w:color w:val="365F91" w:themeColor="accent1" w:themeShade="BF"/>
                              <w:sz w:val="20"/>
                            </w:rPr>
                          </w:pPr>
                          <w:r>
                            <w:rPr>
                              <w:b/>
                              <w:color w:val="365F91" w:themeColor="accent1" w:themeShade="BF"/>
                              <w:sz w:val="20"/>
                            </w:rPr>
                            <w:t>Jeanne M. Lambrew, Ph.D.</w:t>
                          </w:r>
                        </w:p>
                        <w:p w:rsidR="00F61805" w:rsidRPr="00403005" w:rsidRDefault="004A2C04" w:rsidP="004A2C04">
                          <w:pPr>
                            <w:tabs>
                              <w:tab w:val="left" w:pos="7560"/>
                            </w:tabs>
                            <w:rPr>
                              <w:sz w:val="20"/>
                            </w:rPr>
                          </w:pPr>
                          <w:r w:rsidRPr="00403005">
                            <w:rPr>
                              <w:b/>
                              <w:color w:val="365F91" w:themeColor="accent1" w:themeShade="BF"/>
                              <w:sz w:val="20"/>
                            </w:rPr>
                            <w:t>Commissioner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76C59" id="_x0000_s1027" type="#_x0000_t202" style="position:absolute;left:0;text-align:left;margin-left:-17.25pt;margin-top:36.75pt;width:133.5pt;height:2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" stroked="f">
              <v:textbox>
                <w:txbxContent>
                  <w:p w:rsidR="004A2C04" w:rsidRPr="00403005" w:rsidRDefault="008B32C7" w:rsidP="004A2C04">
                    <w:pPr>
                      <w:tabs>
                        <w:tab w:val="left" w:pos="7560"/>
                      </w:tabs>
                      <w:rPr>
                        <w:b/>
                        <w:color w:val="365F91" w:themeColor="accent1" w:themeShade="BF"/>
                        <w:sz w:val="20"/>
                      </w:rPr>
                    </w:pPr>
                    <w:r>
                      <w:rPr>
                        <w:b/>
                        <w:color w:val="365F91" w:themeColor="accent1" w:themeShade="BF"/>
                        <w:sz w:val="20"/>
                      </w:rPr>
                      <w:t>Jeanne M. Lambrew, Ph.D.</w:t>
                    </w:r>
                  </w:p>
                  <w:p w:rsidR="00F61805" w:rsidRPr="00403005" w:rsidRDefault="004A2C04" w:rsidP="004A2C04">
                    <w:pPr>
                      <w:tabs>
                        <w:tab w:val="left" w:pos="7560"/>
                      </w:tabs>
                      <w:rPr>
                        <w:sz w:val="20"/>
                      </w:rPr>
                    </w:pPr>
                    <w:r w:rsidRPr="00403005">
                      <w:rPr>
                        <w:b/>
                        <w:color w:val="365F91" w:themeColor="accent1" w:themeShade="BF"/>
                        <w:sz w:val="20"/>
                      </w:rPr>
                      <w:t>Commissioner</w:t>
                    </w:r>
                  </w:p>
                </w:txbxContent>
              </v:textbox>
              <w10:wrap type="square" anchorx="margin"/>
            </v:shape>
          </w:pict>
        </mc:Fallback>
      </mc:AlternateContent>
    </w:r>
    <w:r w:rsidR="00CE0951" w:rsidRPr="00B238B0">
      <w:rPr>
        <w:noProof/>
      </w:rPr>
      <w:drawing>
        <wp:inline distT="0" distB="0" distL="0" distR="0" wp14:anchorId="086F0770" wp14:editId="267D096A">
          <wp:extent cx="704063" cy="79248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401" cy="800740"/>
                  </a:xfrm>
                  <a:prstGeom prst="rect">
                    <a:avLst/>
                  </a:prstGeom>
                  <a:noFill/>
                  <a:ln>
                    <a:noFill/>
                  </a:ln>
                </pic:spPr>
              </pic:pic>
            </a:graphicData>
          </a:graphic>
        </wp:inline>
      </w:drawing>
    </w:r>
    <w:r w:rsidR="00853B30" w:rsidRPr="00137857">
      <w:rPr>
        <w:noProof/>
        <w:sz w:val="18"/>
        <w:szCs w:val="18"/>
      </w:rPr>
      <mc:AlternateContent>
        <mc:Choice Requires="wps">
          <w:drawing>
            <wp:anchor distT="45720" distB="45720" distL="114300" distR="114300" simplePos="0" relativeHeight="251663360" behindDoc="0" locked="0" layoutInCell="1" allowOverlap="1" wp14:anchorId="7952362A" wp14:editId="61F4D108">
              <wp:simplePos x="0" y="0"/>
              <wp:positionH relativeFrom="margin">
                <wp:posOffset>-198967</wp:posOffset>
              </wp:positionH>
              <wp:positionV relativeFrom="paragraph">
                <wp:posOffset>42122</wp:posOffset>
              </wp:positionV>
              <wp:extent cx="1124585" cy="368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368300"/>
                      </a:xfrm>
                      <a:prstGeom prst="rect">
                        <a:avLst/>
                      </a:prstGeom>
                      <a:solidFill>
                        <a:srgbClr val="FFFFFF"/>
                      </a:solidFill>
                      <a:ln w="9525">
                        <a:noFill/>
                        <a:miter lim="800000"/>
                        <a:headEnd/>
                        <a:tailEnd/>
                      </a:ln>
                    </wps:spPr>
                    <wps:txbx>
                      <w:txbxContent>
                        <w:p w:rsidR="00F61805" w:rsidRPr="00287C76" w:rsidRDefault="0075217C" w:rsidP="00F61805">
                          <w:pPr>
                            <w:rPr>
                              <w:b/>
                              <w:color w:val="365F91" w:themeColor="accent1" w:themeShade="BF"/>
                              <w:sz w:val="18"/>
                              <w:szCs w:val="18"/>
                            </w:rPr>
                          </w:pPr>
                          <w:r>
                            <w:rPr>
                              <w:b/>
                              <w:color w:val="365F91" w:themeColor="accent1" w:themeShade="BF"/>
                              <w:sz w:val="18"/>
                              <w:szCs w:val="18"/>
                            </w:rPr>
                            <w:t>Janet T. Mills</w:t>
                          </w:r>
                        </w:p>
                        <w:p w:rsidR="00F61805" w:rsidRPr="00287C76" w:rsidRDefault="004A2C04" w:rsidP="00F61805">
                          <w:pPr>
                            <w:rPr>
                              <w:b/>
                              <w:color w:val="365F91" w:themeColor="accent1" w:themeShade="BF"/>
                              <w:sz w:val="18"/>
                              <w:szCs w:val="18"/>
                            </w:rPr>
                          </w:pPr>
                          <w:r w:rsidRPr="00287C76">
                            <w:rPr>
                              <w:b/>
                              <w:color w:val="365F91" w:themeColor="accent1" w:themeShade="BF"/>
                              <w:sz w:val="18"/>
                              <w:szCs w:val="18"/>
                            </w:rPr>
                            <w:t>Governor</w:t>
                          </w:r>
                        </w:p>
                        <w:p w:rsidR="00F61805" w:rsidRDefault="00F61805" w:rsidP="00F618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2362A" id="_x0000_s1028" type="#_x0000_t202" style="position:absolute;left:0;text-align:left;margin-left:-15.65pt;margin-top:3.3pt;width:88.55pt;height:2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" stroked="f">
              <v:textbox>
                <w:txbxContent>
                  <w:p w:rsidR="00F61805" w:rsidRPr="00287C76" w:rsidRDefault="0075217C" w:rsidP="00F61805">
                    <w:pPr>
                      <w:rPr>
                        <w:b/>
                        <w:color w:val="365F91" w:themeColor="accent1" w:themeShade="BF"/>
                        <w:sz w:val="18"/>
                        <w:szCs w:val="18"/>
                      </w:rPr>
                    </w:pPr>
                    <w:r>
                      <w:rPr>
                        <w:b/>
                        <w:color w:val="365F91" w:themeColor="accent1" w:themeShade="BF"/>
                        <w:sz w:val="18"/>
                        <w:szCs w:val="18"/>
                      </w:rPr>
                      <w:t>Janet T. Mills</w:t>
                    </w:r>
                  </w:p>
                  <w:p w:rsidR="00F61805" w:rsidRPr="00287C76" w:rsidRDefault="004A2C04" w:rsidP="00F61805">
                    <w:pPr>
                      <w:rPr>
                        <w:b/>
                        <w:color w:val="365F91" w:themeColor="accent1" w:themeShade="BF"/>
                        <w:sz w:val="18"/>
                        <w:szCs w:val="18"/>
                      </w:rPr>
                    </w:pPr>
                    <w:r w:rsidRPr="00287C76">
                      <w:rPr>
                        <w:b/>
                        <w:color w:val="365F91" w:themeColor="accent1" w:themeShade="BF"/>
                        <w:sz w:val="18"/>
                        <w:szCs w:val="18"/>
                      </w:rPr>
                      <w:t>Governor</w:t>
                    </w:r>
                  </w:p>
                  <w:p w:rsidR="00F61805" w:rsidRDefault="00F61805" w:rsidP="00F61805"/>
                </w:txbxContent>
              </v:textbox>
              <w10:wrap type="square" anchorx="margin"/>
            </v:shape>
          </w:pict>
        </mc:Fallback>
      </mc:AlternateContent>
    </w:r>
  </w:p>
  <w:p w:rsidR="007372BB" w:rsidRDefault="007372BB" w:rsidP="007372BB">
    <w:pPr>
      <w:rPr>
        <w:sz w:val="18"/>
        <w:szCs w:val="18"/>
      </w:rPr>
    </w:pPr>
  </w:p>
  <w:p w:rsidR="00F61805" w:rsidRDefault="00F61805" w:rsidP="007372BB">
    <w:pPr>
      <w:tabs>
        <w:tab w:val="left" w:pos="7560"/>
      </w:tabs>
      <w:rPr>
        <w:b/>
        <w:color w:val="365F91" w:themeColor="accent1" w:themeShade="BF"/>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73" w:rsidRDefault="00F20073" w:rsidP="007372BB">
    <w:pPr>
      <w:tabs>
        <w:tab w:val="left" w:pos="7560"/>
      </w:tabs>
      <w:rPr>
        <w:b/>
        <w:color w:val="365F91" w:themeColor="accent1" w:themeShade="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A046D"/>
    <w:multiLevelType w:val="hybridMultilevel"/>
    <w:tmpl w:val="C974E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E1552B"/>
    <w:multiLevelType w:val="hybridMultilevel"/>
    <w:tmpl w:val="6EE827F8"/>
    <w:lvl w:ilvl="0" w:tplc="37984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A1"/>
    <w:rsid w:val="00031551"/>
    <w:rsid w:val="00037C80"/>
    <w:rsid w:val="00071861"/>
    <w:rsid w:val="000848DB"/>
    <w:rsid w:val="000D047A"/>
    <w:rsid w:val="0014256A"/>
    <w:rsid w:val="001A4B4F"/>
    <w:rsid w:val="001A5049"/>
    <w:rsid w:val="001C3158"/>
    <w:rsid w:val="001E4CA5"/>
    <w:rsid w:val="00220B01"/>
    <w:rsid w:val="0023685D"/>
    <w:rsid w:val="00263AA1"/>
    <w:rsid w:val="0028264F"/>
    <w:rsid w:val="00287C76"/>
    <w:rsid w:val="002E3734"/>
    <w:rsid w:val="00311948"/>
    <w:rsid w:val="0039381B"/>
    <w:rsid w:val="00403005"/>
    <w:rsid w:val="00425186"/>
    <w:rsid w:val="004333B7"/>
    <w:rsid w:val="00434046"/>
    <w:rsid w:val="00465EF6"/>
    <w:rsid w:val="00475E01"/>
    <w:rsid w:val="004A2C04"/>
    <w:rsid w:val="004D40A4"/>
    <w:rsid w:val="004F4154"/>
    <w:rsid w:val="00580738"/>
    <w:rsid w:val="005D69B9"/>
    <w:rsid w:val="005F0E73"/>
    <w:rsid w:val="00600766"/>
    <w:rsid w:val="006B0904"/>
    <w:rsid w:val="006D2C00"/>
    <w:rsid w:val="006E466A"/>
    <w:rsid w:val="006F357F"/>
    <w:rsid w:val="007016A2"/>
    <w:rsid w:val="007372BB"/>
    <w:rsid w:val="0075217C"/>
    <w:rsid w:val="0076607E"/>
    <w:rsid w:val="0079011C"/>
    <w:rsid w:val="007B6AB2"/>
    <w:rsid w:val="00853B30"/>
    <w:rsid w:val="008735F3"/>
    <w:rsid w:val="008B32C7"/>
    <w:rsid w:val="00925CAF"/>
    <w:rsid w:val="00997CD5"/>
    <w:rsid w:val="009B2F14"/>
    <w:rsid w:val="00A013B9"/>
    <w:rsid w:val="00A045E1"/>
    <w:rsid w:val="00A06BB9"/>
    <w:rsid w:val="00A52029"/>
    <w:rsid w:val="00AC5146"/>
    <w:rsid w:val="00B15BA7"/>
    <w:rsid w:val="00B53BA6"/>
    <w:rsid w:val="00B85133"/>
    <w:rsid w:val="00BB52B1"/>
    <w:rsid w:val="00BC1FC1"/>
    <w:rsid w:val="00BE7DFC"/>
    <w:rsid w:val="00C02B3F"/>
    <w:rsid w:val="00C31B31"/>
    <w:rsid w:val="00CE0951"/>
    <w:rsid w:val="00D469F4"/>
    <w:rsid w:val="00DD28D1"/>
    <w:rsid w:val="00E32A10"/>
    <w:rsid w:val="00EB1407"/>
    <w:rsid w:val="00EB174E"/>
    <w:rsid w:val="00EC6C15"/>
    <w:rsid w:val="00ED34F2"/>
    <w:rsid w:val="00ED727C"/>
    <w:rsid w:val="00F20073"/>
    <w:rsid w:val="00F61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A92B87"/>
  <w15:chartTrackingRefBased/>
  <w15:docId w15:val="{220C6C31-DD25-4BDB-902E-00F1D385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A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AA1"/>
    <w:pPr>
      <w:tabs>
        <w:tab w:val="center" w:pos="4680"/>
        <w:tab w:val="right" w:pos="9360"/>
      </w:tabs>
    </w:pPr>
  </w:style>
  <w:style w:type="character" w:customStyle="1" w:styleId="HeaderChar">
    <w:name w:val="Header Char"/>
    <w:basedOn w:val="DefaultParagraphFont"/>
    <w:link w:val="Header"/>
    <w:uiPriority w:val="99"/>
    <w:rsid w:val="00263AA1"/>
    <w:rPr>
      <w:rFonts w:ascii="Times New Roman" w:eastAsia="Times New Roman" w:hAnsi="Times New Roman" w:cs="Times New Roman"/>
      <w:sz w:val="24"/>
      <w:szCs w:val="20"/>
    </w:rPr>
  </w:style>
  <w:style w:type="paragraph" w:styleId="Footer">
    <w:name w:val="footer"/>
    <w:basedOn w:val="Normal"/>
    <w:link w:val="FooterChar"/>
    <w:unhideWhenUsed/>
    <w:rsid w:val="00263AA1"/>
    <w:pPr>
      <w:tabs>
        <w:tab w:val="center" w:pos="4680"/>
        <w:tab w:val="right" w:pos="9360"/>
      </w:tabs>
    </w:pPr>
  </w:style>
  <w:style w:type="character" w:customStyle="1" w:styleId="FooterChar">
    <w:name w:val="Footer Char"/>
    <w:basedOn w:val="DefaultParagraphFont"/>
    <w:link w:val="Footer"/>
    <w:uiPriority w:val="99"/>
    <w:rsid w:val="00263AA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15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B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6C969-22BB-4769-BD50-AC22B20C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Tunks, Norma M.</dc:creator>
  <cp:keywords/>
  <dc:description/>
  <cp:lastModifiedBy>Brianna Walton</cp:lastModifiedBy>
  <cp:revision>3</cp:revision>
  <cp:lastPrinted>2019-01-03T16:08:00Z</cp:lastPrinted>
  <dcterms:created xsi:type="dcterms:W3CDTF">2019-01-04T15:31:00Z</dcterms:created>
  <dcterms:modified xsi:type="dcterms:W3CDTF">2019-03-13T18:45:00Z</dcterms:modified>
</cp:coreProperties>
</file>